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AA" w:rsidRPr="00FA14F3" w:rsidRDefault="001C271C" w:rsidP="00530EFF">
      <w:pPr>
        <w:pStyle w:val="Titolo"/>
        <w:spacing w:line="360" w:lineRule="auto"/>
        <w:rPr>
          <w:rFonts w:ascii="Calibri" w:hAnsi="Calibri" w:cs="Calibri"/>
          <w:sz w:val="22"/>
          <w:szCs w:val="24"/>
        </w:rPr>
      </w:pPr>
      <w:r w:rsidRPr="00FA14F3">
        <w:rPr>
          <w:rFonts w:ascii="Calibri" w:hAnsi="Calibri" w:cs="Calibri"/>
          <w:color w:val="352200"/>
          <w:sz w:val="22"/>
          <w:szCs w:val="24"/>
        </w:rPr>
        <w:t xml:space="preserve">              </w:t>
      </w:r>
      <w:r w:rsidR="00E30454" w:rsidRPr="00E30454">
        <w:rPr>
          <w:rFonts w:ascii="Calibri" w:hAnsi="Calibri" w:cs="Calibri"/>
          <w:color w:val="352200"/>
          <w:sz w:val="1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-395605</wp:posOffset>
            </wp:positionV>
            <wp:extent cx="1600200" cy="1228725"/>
            <wp:effectExtent l="0" t="0" r="0" b="0"/>
            <wp:wrapSquare wrapText="bothSides"/>
            <wp:docPr id="6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177" w:rsidRPr="00FA14F3" w:rsidRDefault="00C03AA2" w:rsidP="00C03AA2">
      <w:pPr>
        <w:pStyle w:val="Titolo"/>
        <w:spacing w:line="360" w:lineRule="auto"/>
        <w:jc w:val="right"/>
        <w:rPr>
          <w:rFonts w:ascii="Calibri" w:hAnsi="Calibri" w:cs="Calibri"/>
          <w:sz w:val="20"/>
          <w:szCs w:val="24"/>
        </w:rPr>
      </w:pPr>
      <w:r w:rsidRPr="00FA14F3">
        <w:rPr>
          <w:rFonts w:ascii="Calibri" w:hAnsi="Calibri" w:cs="Calibri"/>
          <w:sz w:val="20"/>
          <w:szCs w:val="24"/>
        </w:rPr>
        <w:t xml:space="preserve">Allegato </w:t>
      </w:r>
      <w:r w:rsidR="00D86CAA" w:rsidRPr="00FA14F3">
        <w:rPr>
          <w:rFonts w:ascii="Calibri" w:hAnsi="Calibri" w:cs="Calibri"/>
          <w:sz w:val="20"/>
          <w:szCs w:val="24"/>
        </w:rPr>
        <w:t>6</w:t>
      </w:r>
    </w:p>
    <w:p w:rsidR="00D86CAA" w:rsidRPr="00D86CAA" w:rsidRDefault="00D86CAA" w:rsidP="00D86CAA">
      <w:pPr>
        <w:pStyle w:val="Corpodeltesto"/>
        <w:spacing w:line="312" w:lineRule="auto"/>
        <w:jc w:val="both"/>
        <w:rPr>
          <w:rFonts w:ascii="Calibri" w:hAnsi="Calibri" w:cs="Calibri"/>
          <w:sz w:val="24"/>
          <w:szCs w:val="24"/>
        </w:rPr>
      </w:pPr>
    </w:p>
    <w:p w:rsidR="00E30454" w:rsidRDefault="00E30454" w:rsidP="00D86CAA">
      <w:pPr>
        <w:pStyle w:val="Corpodeltesto"/>
        <w:spacing w:line="312" w:lineRule="auto"/>
        <w:jc w:val="both"/>
        <w:rPr>
          <w:rFonts w:ascii="Calibri" w:hAnsi="Calibri" w:cs="Calibri"/>
          <w:sz w:val="24"/>
          <w:szCs w:val="24"/>
        </w:rPr>
      </w:pPr>
    </w:p>
    <w:p w:rsidR="00D86CAA" w:rsidRPr="00D86CAA" w:rsidRDefault="00D86CAA" w:rsidP="00E30454">
      <w:pPr>
        <w:pStyle w:val="Corpodeltesto"/>
        <w:spacing w:line="312" w:lineRule="auto"/>
        <w:jc w:val="center"/>
        <w:rPr>
          <w:rFonts w:ascii="Calibri" w:hAnsi="Calibri" w:cs="Calibri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Al/alla Tutor di tirocinio</w:t>
      </w:r>
    </w:p>
    <w:p w:rsidR="00D86CAA" w:rsidRPr="00D86CAA" w:rsidRDefault="0025471C" w:rsidP="00D86CAA">
      <w:pPr>
        <w:pStyle w:val="Corpodeltesto"/>
        <w:spacing w:line="312" w:lineRule="auto"/>
        <w:jc w:val="both"/>
        <w:rPr>
          <w:rFonts w:ascii="Calibri" w:hAnsi="Calibri" w:cs="Calibri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D</w:t>
      </w:r>
      <w:r w:rsidR="00D86CAA" w:rsidRPr="00D86CAA">
        <w:rPr>
          <w:rFonts w:ascii="Calibri" w:hAnsi="Calibri" w:cs="Calibri"/>
          <w:sz w:val="24"/>
          <w:szCs w:val="24"/>
        </w:rPr>
        <w:t>ello</w:t>
      </w:r>
      <w:r>
        <w:rPr>
          <w:rFonts w:ascii="Calibri" w:hAnsi="Calibri" w:cs="Calibri"/>
          <w:sz w:val="24"/>
          <w:szCs w:val="24"/>
        </w:rPr>
        <w:t>/</w:t>
      </w:r>
      <w:r w:rsidR="00322715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 xml:space="preserve">a </w:t>
      </w:r>
      <w:r w:rsidR="00D86CAA" w:rsidRPr="00D86CAA">
        <w:rPr>
          <w:rFonts w:ascii="Calibri" w:hAnsi="Calibri" w:cs="Calibri"/>
          <w:sz w:val="24"/>
          <w:szCs w:val="24"/>
        </w:rPr>
        <w:t xml:space="preserve"> studente</w:t>
      </w:r>
      <w:r>
        <w:rPr>
          <w:rFonts w:ascii="Calibri" w:hAnsi="Calibri" w:cs="Calibri"/>
          <w:sz w:val="24"/>
          <w:szCs w:val="24"/>
        </w:rPr>
        <w:t>/ssa</w:t>
      </w:r>
      <w:r w:rsidR="00D86CAA" w:rsidRPr="00D86CAA">
        <w:rPr>
          <w:rFonts w:ascii="Calibri" w:hAnsi="Calibri" w:cs="Calibri"/>
          <w:sz w:val="24"/>
          <w:szCs w:val="24"/>
        </w:rPr>
        <w:t xml:space="preserve"> _______</w:t>
      </w:r>
      <w:r>
        <w:rPr>
          <w:rFonts w:ascii="Calibri" w:hAnsi="Calibri" w:cs="Calibri"/>
          <w:sz w:val="24"/>
          <w:szCs w:val="24"/>
        </w:rPr>
        <w:t>_________________________     Matricola n. ________________</w:t>
      </w:r>
    </w:p>
    <w:p w:rsidR="00D86CAA" w:rsidRPr="00D86CAA" w:rsidRDefault="00D86CAA" w:rsidP="00D86CAA">
      <w:pPr>
        <w:pStyle w:val="Corpodeltesto"/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La Commissione per i tirocini dell'Istituto Universitario “Don G. Pratesi”, nell'intento di organizzare al meglio il tirocinio formativo dei suoi stude</w:t>
      </w:r>
      <w:r>
        <w:rPr>
          <w:rFonts w:ascii="Calibri" w:hAnsi="Calibri" w:cs="Calibri"/>
          <w:sz w:val="24"/>
          <w:szCs w:val="24"/>
        </w:rPr>
        <w:t xml:space="preserve">nti, ritiene </w:t>
      </w:r>
      <w:r w:rsidRPr="00D86CAA">
        <w:rPr>
          <w:rFonts w:ascii="Calibri" w:hAnsi="Calibri" w:cs="Calibri"/>
          <w:sz w:val="24"/>
          <w:szCs w:val="24"/>
        </w:rPr>
        <w:t>opportuno portare a conoscenza dei tutors di riferimento degli studenti stessi, alcuni punti cardine dell’ordinamento di tirocinio dell’IPGP:</w:t>
      </w:r>
    </w:p>
    <w:p w:rsidR="00D86CAA" w:rsidRPr="00D86CAA" w:rsidRDefault="00D86CAA" w:rsidP="00D86CAA">
      <w:p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86CAA" w:rsidRPr="00D86CAA" w:rsidRDefault="00D86CAA" w:rsidP="00D86CAA">
      <w:pPr>
        <w:tabs>
          <w:tab w:val="num" w:pos="360"/>
        </w:tabs>
        <w:spacing w:line="312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D86CAA">
        <w:rPr>
          <w:rFonts w:ascii="Calibri" w:hAnsi="Calibri" w:cs="Calibri"/>
          <w:b/>
          <w:sz w:val="24"/>
          <w:szCs w:val="24"/>
        </w:rPr>
        <w:t>Il ruolo fondamentale del tutor</w:t>
      </w:r>
    </w:p>
    <w:p w:rsidR="00D86CAA" w:rsidRPr="00D86CAA" w:rsidRDefault="00D86CAA" w:rsidP="00D86CAA">
      <w:pPr>
        <w:spacing w:line="312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Rappresenta, nella nostra impostazione di tirocinio,</w:t>
      </w:r>
      <w:r w:rsidRPr="00D86CAA">
        <w:rPr>
          <w:rFonts w:ascii="Calibri" w:hAnsi="Calibri" w:cs="Calibri"/>
          <w:i/>
          <w:sz w:val="24"/>
          <w:szCs w:val="24"/>
        </w:rPr>
        <w:t xml:space="preserve"> la figura di riferimento per lo studente all'interno dell'istituzione in cui viene svolto il tirocinio e ha il compito principale di aiutare lo/la studente a conseguire gli obiettivi previsti dal piano di lavoro, creando le condizioni che rendano possibile un efficace processo di apprendimento, inserendo lo/la s</w:t>
      </w:r>
      <w:r w:rsidR="004C076A">
        <w:rPr>
          <w:rFonts w:ascii="Calibri" w:hAnsi="Calibri" w:cs="Calibri"/>
          <w:i/>
          <w:sz w:val="24"/>
          <w:szCs w:val="24"/>
        </w:rPr>
        <w:t xml:space="preserve">tudente nel servizio-attività </w:t>
      </w:r>
      <w:r w:rsidR="004C076A">
        <w:rPr>
          <w:rFonts w:ascii="Calibri" w:hAnsi="Calibri" w:cs="Calibri"/>
          <w:i/>
          <w:sz w:val="24"/>
          <w:szCs w:val="24"/>
        </w:rPr>
        <w:br/>
        <w:t xml:space="preserve">e </w:t>
      </w:r>
      <w:r w:rsidRPr="00D86CAA">
        <w:rPr>
          <w:rFonts w:ascii="Calibri" w:hAnsi="Calibri" w:cs="Calibri"/>
          <w:i/>
          <w:sz w:val="24"/>
          <w:szCs w:val="24"/>
        </w:rPr>
        <w:t xml:space="preserve">"accompagnandolo" durante il periodo di tirocinio. </w:t>
      </w:r>
    </w:p>
    <w:p w:rsidR="00D86CAA" w:rsidRPr="00D86CAA" w:rsidRDefault="00D86CAA" w:rsidP="00D86CAA">
      <w:pPr>
        <w:pStyle w:val="Corpodeltesto2"/>
        <w:spacing w:line="312" w:lineRule="auto"/>
        <w:rPr>
          <w:rFonts w:ascii="Calibri" w:hAnsi="Calibri" w:cs="Calibri"/>
          <w:sz w:val="24"/>
          <w:szCs w:val="24"/>
        </w:rPr>
      </w:pPr>
    </w:p>
    <w:p w:rsidR="00D86CAA" w:rsidRPr="00D86CAA" w:rsidRDefault="00D86CAA" w:rsidP="00D86CAA">
      <w:pPr>
        <w:pStyle w:val="Corpodeltesto2"/>
        <w:spacing w:line="312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Gli obiettivi del tirocinio che si diversificano in base agli anni di corso, in particolare:</w:t>
      </w:r>
    </w:p>
    <w:p w:rsidR="00D86CAA" w:rsidRPr="00D86CAA" w:rsidRDefault="00D86CAA" w:rsidP="00322715">
      <w:pPr>
        <w:spacing w:line="312" w:lineRule="auto"/>
        <w:jc w:val="both"/>
        <w:rPr>
          <w:rFonts w:ascii="Calibri" w:hAnsi="Calibri" w:cs="Calibri"/>
          <w:b/>
          <w:i/>
          <w:color w:val="000000"/>
          <w:sz w:val="24"/>
          <w:szCs w:val="24"/>
        </w:rPr>
      </w:pPr>
      <w:r w:rsidRPr="00D86CAA">
        <w:rPr>
          <w:rFonts w:ascii="Calibri" w:hAnsi="Calibri" w:cs="Calibri"/>
          <w:b/>
          <w:i/>
          <w:sz w:val="24"/>
          <w:szCs w:val="24"/>
        </w:rPr>
        <w:t>1° anno</w:t>
      </w:r>
      <w:r w:rsidR="00322715">
        <w:rPr>
          <w:rFonts w:ascii="Calibri" w:hAnsi="Calibri" w:cs="Calibri"/>
          <w:b/>
          <w:i/>
          <w:sz w:val="24"/>
          <w:szCs w:val="24"/>
        </w:rPr>
        <w:t>:</w:t>
      </w:r>
      <w:r w:rsidRPr="00D86CAA">
        <w:rPr>
          <w:rFonts w:ascii="Calibri" w:hAnsi="Calibri" w:cs="Calibri"/>
          <w:b/>
          <w:i/>
          <w:sz w:val="24"/>
          <w:szCs w:val="24"/>
        </w:rPr>
        <w:t xml:space="preserve"> Conoscenze</w:t>
      </w:r>
    </w:p>
    <w:p w:rsidR="00D86CAA" w:rsidRPr="00D86CAA" w:rsidRDefault="00D86CAA" w:rsidP="00D86CAA">
      <w:p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Per quanto riguarda il primo anno si chiede al/la tutor</w:t>
      </w:r>
      <w:r w:rsidR="004C076A">
        <w:rPr>
          <w:rFonts w:ascii="Calibri" w:hAnsi="Calibri" w:cs="Calibri"/>
          <w:sz w:val="24"/>
          <w:szCs w:val="24"/>
        </w:rPr>
        <w:t xml:space="preserve"> di permettere allo/la </w:t>
      </w:r>
      <w:r w:rsidR="00322715">
        <w:rPr>
          <w:rFonts w:ascii="Calibri" w:hAnsi="Calibri" w:cs="Calibri"/>
          <w:sz w:val="24"/>
          <w:szCs w:val="24"/>
        </w:rPr>
        <w:t xml:space="preserve"> </w:t>
      </w:r>
      <w:r w:rsidR="004C076A">
        <w:rPr>
          <w:rFonts w:ascii="Calibri" w:hAnsi="Calibri" w:cs="Calibri"/>
          <w:sz w:val="24"/>
          <w:szCs w:val="24"/>
        </w:rPr>
        <w:t>studente</w:t>
      </w:r>
      <w:r w:rsidR="00322715">
        <w:rPr>
          <w:rFonts w:ascii="Calibri" w:hAnsi="Calibri" w:cs="Calibri"/>
          <w:sz w:val="24"/>
          <w:szCs w:val="24"/>
        </w:rPr>
        <w:t>/ssa</w:t>
      </w:r>
      <w:r w:rsidR="004C076A">
        <w:rPr>
          <w:rFonts w:ascii="Calibri" w:hAnsi="Calibri" w:cs="Calibri"/>
          <w:sz w:val="24"/>
          <w:szCs w:val="24"/>
        </w:rPr>
        <w:t xml:space="preserve"> </w:t>
      </w:r>
      <w:r w:rsidRPr="00D86CAA">
        <w:rPr>
          <w:rFonts w:ascii="Calibri" w:hAnsi="Calibri" w:cs="Calibri"/>
          <w:sz w:val="24"/>
          <w:szCs w:val="24"/>
        </w:rPr>
        <w:t xml:space="preserve">di: </w:t>
      </w:r>
    </w:p>
    <w:p w:rsidR="00D86CAA" w:rsidRPr="00322715" w:rsidRDefault="00D86CAA" w:rsidP="00322715">
      <w:pPr>
        <w:pStyle w:val="Paragrafoelenco"/>
        <w:numPr>
          <w:ilvl w:val="0"/>
          <w:numId w:val="16"/>
        </w:num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2715">
        <w:rPr>
          <w:rFonts w:ascii="Calibri" w:hAnsi="Calibri" w:cs="Calibri"/>
          <w:sz w:val="24"/>
          <w:szCs w:val="24"/>
        </w:rPr>
        <w:t xml:space="preserve">conoscere l’organizzazione generale dell’ente in cui è inserito; </w:t>
      </w:r>
    </w:p>
    <w:p w:rsidR="00D86CAA" w:rsidRPr="00322715" w:rsidRDefault="00D86CAA" w:rsidP="00322715">
      <w:pPr>
        <w:pStyle w:val="Paragrafoelenco"/>
        <w:numPr>
          <w:ilvl w:val="0"/>
          <w:numId w:val="16"/>
        </w:num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2715">
        <w:rPr>
          <w:rFonts w:ascii="Calibri" w:hAnsi="Calibri" w:cs="Calibri"/>
          <w:sz w:val="24"/>
          <w:szCs w:val="24"/>
        </w:rPr>
        <w:t>riconoscere e ricostruire la mappa organizzativa del servizio-progetto (utenza, modalità di accesso, tipologia di risposta ecc.)</w:t>
      </w:r>
    </w:p>
    <w:p w:rsidR="00D86CAA" w:rsidRPr="00322715" w:rsidRDefault="00D86CAA" w:rsidP="00322715">
      <w:pPr>
        <w:pStyle w:val="Paragrafoelenco"/>
        <w:numPr>
          <w:ilvl w:val="0"/>
          <w:numId w:val="16"/>
        </w:num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2715">
        <w:rPr>
          <w:rFonts w:ascii="Calibri" w:hAnsi="Calibri" w:cs="Calibri"/>
          <w:sz w:val="24"/>
          <w:szCs w:val="24"/>
        </w:rPr>
        <w:t>osservare e analizzare il proprio agire quotidiano in relazione all’utenza e alle altre figure professionali;</w:t>
      </w:r>
    </w:p>
    <w:p w:rsidR="00D86CAA" w:rsidRPr="00322715" w:rsidRDefault="00D86CAA" w:rsidP="00322715">
      <w:pPr>
        <w:pStyle w:val="Paragrafoelenco"/>
        <w:numPr>
          <w:ilvl w:val="0"/>
          <w:numId w:val="16"/>
        </w:num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2715">
        <w:rPr>
          <w:rFonts w:ascii="Calibri" w:hAnsi="Calibri" w:cs="Calibri"/>
          <w:sz w:val="24"/>
          <w:szCs w:val="24"/>
        </w:rPr>
        <w:t>individuare lo specifico professionale del ruolo di riferimento, anche in relazione con le altre figure professionali operanti all’interno del servizio-progetto;</w:t>
      </w:r>
    </w:p>
    <w:p w:rsidR="00D86CAA" w:rsidRPr="00322715" w:rsidRDefault="00D86CAA" w:rsidP="00322715">
      <w:pPr>
        <w:pStyle w:val="Paragrafoelenco"/>
        <w:numPr>
          <w:ilvl w:val="0"/>
          <w:numId w:val="16"/>
        </w:num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2715">
        <w:rPr>
          <w:rFonts w:ascii="Calibri" w:hAnsi="Calibri" w:cs="Calibri"/>
          <w:sz w:val="24"/>
          <w:szCs w:val="24"/>
        </w:rPr>
        <w:t>conoscere le metodologie usate.</w:t>
      </w:r>
    </w:p>
    <w:p w:rsidR="00F958DD" w:rsidRPr="00D86CAA" w:rsidRDefault="00F958DD" w:rsidP="00D86CAA">
      <w:pPr>
        <w:pStyle w:val="Titolo"/>
        <w:spacing w:line="360" w:lineRule="auto"/>
        <w:rPr>
          <w:rFonts w:ascii="Calibri" w:hAnsi="Calibri" w:cs="Calibri"/>
          <w:sz w:val="24"/>
          <w:szCs w:val="24"/>
        </w:rPr>
      </w:pPr>
    </w:p>
    <w:p w:rsidR="00D86CAA" w:rsidRPr="00D86CAA" w:rsidRDefault="00D86CAA" w:rsidP="00D86CAA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D86CAA">
        <w:rPr>
          <w:rFonts w:ascii="Calibri" w:hAnsi="Calibri" w:cs="Calibri"/>
          <w:b w:val="0"/>
          <w:sz w:val="24"/>
          <w:szCs w:val="24"/>
        </w:rPr>
        <w:t xml:space="preserve">Per raggiungere questi obiettivi, il/la tutor dovrà seguire il lavoro di osservazione e di analisi che lo studente condurrà sul contesto educativo di riferimento, predisponendo materiali di documentazione sull'organizzazione, partecipazione a riunioni di progettazione- verifica, incontri con responsabili e operatori dell'ente.  </w:t>
      </w:r>
    </w:p>
    <w:p w:rsidR="00D86CAA" w:rsidRPr="00D86CAA" w:rsidRDefault="00D86CAA" w:rsidP="00D86CAA">
      <w:pPr>
        <w:pStyle w:val="Titolo"/>
        <w:spacing w:line="360" w:lineRule="auto"/>
        <w:rPr>
          <w:rFonts w:ascii="Calibri" w:hAnsi="Calibri" w:cs="Calibri"/>
          <w:sz w:val="24"/>
          <w:szCs w:val="24"/>
        </w:rPr>
      </w:pPr>
    </w:p>
    <w:p w:rsidR="00E30454" w:rsidRDefault="00E30454" w:rsidP="00322715">
      <w:pPr>
        <w:spacing w:line="312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D86CAA" w:rsidRPr="00D86CAA" w:rsidRDefault="00D86CAA" w:rsidP="00322715">
      <w:pPr>
        <w:spacing w:line="312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D86CAA">
        <w:rPr>
          <w:rFonts w:ascii="Calibri" w:hAnsi="Calibri" w:cs="Calibri"/>
          <w:b/>
          <w:i/>
          <w:sz w:val="24"/>
          <w:szCs w:val="24"/>
        </w:rPr>
        <w:lastRenderedPageBreak/>
        <w:t>2° anno</w:t>
      </w:r>
      <w:r w:rsidR="00322715">
        <w:rPr>
          <w:rFonts w:ascii="Calibri" w:hAnsi="Calibri" w:cs="Calibri"/>
          <w:b/>
          <w:i/>
          <w:sz w:val="24"/>
          <w:szCs w:val="24"/>
        </w:rPr>
        <w:t>:</w:t>
      </w:r>
      <w:r w:rsidRPr="00D86CAA">
        <w:rPr>
          <w:rFonts w:ascii="Calibri" w:hAnsi="Calibri" w:cs="Calibri"/>
          <w:b/>
          <w:i/>
          <w:sz w:val="24"/>
          <w:szCs w:val="24"/>
        </w:rPr>
        <w:t xml:space="preserve">  Abilità</w:t>
      </w:r>
    </w:p>
    <w:p w:rsidR="00D86CAA" w:rsidRPr="00D86CAA" w:rsidRDefault="00D86CAA" w:rsidP="00322715">
      <w:p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Per quanto riguarda il secondo anno si chiede al/la Tutor di mettere lo/la studente nella situazione di perfezionare le seguenti abilità:</w:t>
      </w:r>
    </w:p>
    <w:p w:rsidR="00D86CAA" w:rsidRPr="00D86CAA" w:rsidRDefault="00D86CAA" w:rsidP="00D86CAA">
      <w:pPr>
        <w:numPr>
          <w:ilvl w:val="0"/>
          <w:numId w:val="8"/>
        </w:num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identificare e analizzare gli strumenti e le tecniche utilizzati dal contesto educativo di riferimento;</w:t>
      </w:r>
    </w:p>
    <w:p w:rsidR="00D86CAA" w:rsidRPr="00D86CAA" w:rsidRDefault="00D86CAA" w:rsidP="00D86CAA">
      <w:pPr>
        <w:numPr>
          <w:ilvl w:val="0"/>
          <w:numId w:val="8"/>
        </w:num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mettersi alla prova nell’uso di strumenti e tecniche propri del ruolo di educatore, con particolare riguardo alla relazione interpersonale e di gruppo (dinamiche interpersonali, partecipazione ad équipe, gestione di conflitti, partecipazion</w:t>
      </w:r>
      <w:bookmarkStart w:id="0" w:name="_GoBack"/>
      <w:bookmarkEnd w:id="0"/>
      <w:r w:rsidRPr="00D86CAA">
        <w:rPr>
          <w:rFonts w:ascii="Calibri" w:hAnsi="Calibri" w:cs="Calibri"/>
          <w:sz w:val="24"/>
          <w:szCs w:val="24"/>
        </w:rPr>
        <w:t>e ad un progetto decisionale, gruppo di auto-aiuto, ecc.)</w:t>
      </w:r>
    </w:p>
    <w:p w:rsidR="00D86CAA" w:rsidRPr="00D86CAA" w:rsidRDefault="00D86CAA" w:rsidP="00D86CAA">
      <w:p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86CAA" w:rsidRPr="00D86CAA" w:rsidRDefault="00D86CAA" w:rsidP="00322715">
      <w:pPr>
        <w:spacing w:line="312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D86CAA">
        <w:rPr>
          <w:rFonts w:ascii="Calibri" w:hAnsi="Calibri" w:cs="Calibri"/>
          <w:b/>
          <w:i/>
          <w:sz w:val="24"/>
          <w:szCs w:val="24"/>
        </w:rPr>
        <w:t>3° anno</w:t>
      </w:r>
      <w:r w:rsidR="00322715">
        <w:rPr>
          <w:rFonts w:ascii="Calibri" w:hAnsi="Calibri" w:cs="Calibri"/>
          <w:b/>
          <w:i/>
          <w:sz w:val="24"/>
          <w:szCs w:val="24"/>
        </w:rPr>
        <w:t>:</w:t>
      </w:r>
      <w:r w:rsidRPr="00D86CAA">
        <w:rPr>
          <w:rFonts w:ascii="Calibri" w:hAnsi="Calibri" w:cs="Calibri"/>
          <w:b/>
          <w:i/>
          <w:sz w:val="24"/>
          <w:szCs w:val="24"/>
        </w:rPr>
        <w:t xml:space="preserve">  Metacompetenze</w:t>
      </w:r>
    </w:p>
    <w:p w:rsidR="00D86CAA" w:rsidRPr="00D86CAA" w:rsidRDefault="00D86CAA" w:rsidP="00D86CAA">
      <w:pPr>
        <w:spacing w:line="312" w:lineRule="auto"/>
        <w:jc w:val="both"/>
        <w:rPr>
          <w:rFonts w:ascii="Calibri" w:hAnsi="Calibri" w:cs="Calibri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 xml:space="preserve">Per quanto riguarda le </w:t>
      </w:r>
      <w:r w:rsidRPr="00D86CAA">
        <w:rPr>
          <w:rFonts w:ascii="Calibri" w:hAnsi="Calibri" w:cs="Calibri"/>
          <w:b/>
          <w:i/>
          <w:sz w:val="24"/>
          <w:szCs w:val="24"/>
        </w:rPr>
        <w:t>metacompetenze</w:t>
      </w:r>
      <w:r w:rsidRPr="00D86CAA">
        <w:rPr>
          <w:rFonts w:ascii="Calibri" w:hAnsi="Calibri" w:cs="Calibri"/>
          <w:b/>
          <w:sz w:val="24"/>
          <w:szCs w:val="24"/>
        </w:rPr>
        <w:t xml:space="preserve"> </w:t>
      </w:r>
      <w:r w:rsidRPr="00D86CAA">
        <w:rPr>
          <w:rFonts w:ascii="Calibri" w:hAnsi="Calibri" w:cs="Calibri"/>
          <w:sz w:val="24"/>
          <w:szCs w:val="24"/>
        </w:rPr>
        <w:t>si chiede</w:t>
      </w:r>
      <w:r w:rsidRPr="00D86CAA">
        <w:rPr>
          <w:rFonts w:ascii="Calibri" w:hAnsi="Calibri" w:cs="Calibri"/>
          <w:b/>
          <w:sz w:val="24"/>
          <w:szCs w:val="24"/>
        </w:rPr>
        <w:t xml:space="preserve"> </w:t>
      </w:r>
      <w:r w:rsidRPr="00D86CAA">
        <w:rPr>
          <w:rFonts w:ascii="Calibri" w:hAnsi="Calibri" w:cs="Calibri"/>
          <w:sz w:val="24"/>
          <w:szCs w:val="24"/>
        </w:rPr>
        <w:t>al/la tutor di permettere allo/la</w:t>
      </w:r>
      <w:r w:rsidR="00322715">
        <w:rPr>
          <w:rFonts w:ascii="Calibri" w:hAnsi="Calibri" w:cs="Calibri"/>
          <w:sz w:val="24"/>
          <w:szCs w:val="24"/>
        </w:rPr>
        <w:t xml:space="preserve"> </w:t>
      </w:r>
      <w:r w:rsidRPr="00D86CAA">
        <w:rPr>
          <w:rFonts w:ascii="Calibri" w:hAnsi="Calibri" w:cs="Calibri"/>
          <w:sz w:val="24"/>
          <w:szCs w:val="24"/>
        </w:rPr>
        <w:t>studente</w:t>
      </w:r>
      <w:r w:rsidR="00322715">
        <w:rPr>
          <w:rFonts w:ascii="Calibri" w:hAnsi="Calibri" w:cs="Calibri"/>
          <w:sz w:val="24"/>
          <w:szCs w:val="24"/>
        </w:rPr>
        <w:t>/ssa</w:t>
      </w:r>
      <w:r w:rsidRPr="00D86CAA">
        <w:rPr>
          <w:rFonts w:ascii="Calibri" w:hAnsi="Calibri" w:cs="Calibri"/>
          <w:sz w:val="24"/>
          <w:szCs w:val="24"/>
        </w:rPr>
        <w:t xml:space="preserve"> di arrivare ad essere in grado di saper identificare e valutare le tappe del proprio processo di apprendimento in particolare:</w:t>
      </w:r>
    </w:p>
    <w:p w:rsidR="00D86CAA" w:rsidRPr="00D86CAA" w:rsidRDefault="00D86CAA" w:rsidP="00D86CAA">
      <w:pPr>
        <w:pStyle w:val="Corpodeltesto"/>
        <w:numPr>
          <w:ilvl w:val="0"/>
          <w:numId w:val="9"/>
        </w:num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elaborare un progetto educativo individuale e/o di gruppo (che preveda tutte le fasi, dall’analisi de bisogni alla programmazione dell’intervento, alla sua gestione e alla sua valutazione).</w:t>
      </w:r>
    </w:p>
    <w:p w:rsidR="00D86CAA" w:rsidRPr="00D86CAA" w:rsidRDefault="00D86CAA" w:rsidP="00D86CAA">
      <w:pPr>
        <w:numPr>
          <w:ilvl w:val="0"/>
          <w:numId w:val="9"/>
        </w:num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ricostruire e rielaborare l’esperienza compiuta, anche nella direzione di identificare i nodi problematici, di raccogliere le informazioni mancanti, di ricercare il senso delle azioni compiute;</w:t>
      </w:r>
    </w:p>
    <w:p w:rsidR="00D86CAA" w:rsidRPr="00D86CAA" w:rsidRDefault="00D86CAA" w:rsidP="00D86CAA">
      <w:pPr>
        <w:numPr>
          <w:ilvl w:val="0"/>
          <w:numId w:val="9"/>
        </w:numPr>
        <w:spacing w:line="312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autovalutare il proprio apprendimento in relazione sia alle conoscenze sia alle competenze.</w:t>
      </w:r>
    </w:p>
    <w:p w:rsidR="00D86CAA" w:rsidRPr="00D86CAA" w:rsidRDefault="00D86CAA" w:rsidP="00D86CAA">
      <w:pPr>
        <w:tabs>
          <w:tab w:val="num" w:pos="360"/>
        </w:tabs>
        <w:spacing w:line="312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D86CAA" w:rsidRPr="00D86CAA" w:rsidRDefault="00D86CAA" w:rsidP="00D86CAA">
      <w:pPr>
        <w:tabs>
          <w:tab w:val="num" w:pos="360"/>
        </w:tabs>
        <w:spacing w:line="312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D86CAA">
        <w:rPr>
          <w:rFonts w:ascii="Calibri" w:hAnsi="Calibri" w:cs="Calibri"/>
          <w:b/>
          <w:sz w:val="24"/>
          <w:szCs w:val="24"/>
        </w:rPr>
        <w:t>Verifiche</w:t>
      </w:r>
    </w:p>
    <w:p w:rsidR="00D86CAA" w:rsidRPr="00D86CAA" w:rsidRDefault="00D86CAA" w:rsidP="00D86CAA">
      <w:pPr>
        <w:spacing w:line="312" w:lineRule="auto"/>
        <w:jc w:val="both"/>
        <w:rPr>
          <w:rFonts w:ascii="Calibri" w:hAnsi="Calibri" w:cs="Calibri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Al tutor è chiesto di collaborare alla valutazione del/la tirocinante, compilando la griglia di relazione/valutazione corrispondente all’anno di corso del/i suo/i tirocinanti sull’andamento del processo di apprendimento (valutazione in itinere) e una valutazione finale.</w:t>
      </w:r>
    </w:p>
    <w:p w:rsidR="00D86CAA" w:rsidRDefault="00D86CAA" w:rsidP="00D86CAA">
      <w:pPr>
        <w:spacing w:line="312" w:lineRule="auto"/>
        <w:jc w:val="both"/>
        <w:rPr>
          <w:rFonts w:ascii="Calibri" w:hAnsi="Calibri" w:cs="Calibri"/>
          <w:sz w:val="24"/>
          <w:szCs w:val="24"/>
        </w:rPr>
      </w:pPr>
      <w:r w:rsidRPr="00D86CAA">
        <w:rPr>
          <w:rFonts w:ascii="Calibri" w:hAnsi="Calibri" w:cs="Calibri"/>
          <w:sz w:val="24"/>
          <w:szCs w:val="24"/>
        </w:rPr>
        <w:t>La valutazione in itinere va espressa quando il/la tirocinante ha svolto metà delle ore di tirocinio, quella finale quando le ha ultimate.</w:t>
      </w:r>
    </w:p>
    <w:p w:rsidR="004C076A" w:rsidRDefault="004C076A" w:rsidP="00D86CAA">
      <w:pPr>
        <w:spacing w:line="312" w:lineRule="auto"/>
        <w:jc w:val="both"/>
        <w:rPr>
          <w:rFonts w:ascii="Calibri" w:hAnsi="Calibri" w:cs="Calibri"/>
          <w:sz w:val="24"/>
          <w:szCs w:val="24"/>
        </w:rPr>
      </w:pPr>
    </w:p>
    <w:p w:rsidR="004C076A" w:rsidRPr="004C076A" w:rsidRDefault="004C076A" w:rsidP="004C076A">
      <w:pPr>
        <w:tabs>
          <w:tab w:val="num" w:pos="360"/>
        </w:tabs>
        <w:spacing w:line="312" w:lineRule="auto"/>
        <w:jc w:val="both"/>
        <w:rPr>
          <w:rFonts w:ascii="Calibri" w:hAnsi="Calibri" w:cs="Calibri"/>
          <w:sz w:val="24"/>
        </w:rPr>
      </w:pPr>
      <w:r w:rsidRPr="004C076A">
        <w:rPr>
          <w:rFonts w:ascii="Calibri" w:hAnsi="Calibri" w:cs="Calibri"/>
          <w:b/>
          <w:sz w:val="24"/>
        </w:rPr>
        <w:t>Firme</w:t>
      </w:r>
    </w:p>
    <w:p w:rsidR="004C076A" w:rsidRPr="004C076A" w:rsidRDefault="004C076A" w:rsidP="004C076A">
      <w:pPr>
        <w:spacing w:line="312" w:lineRule="auto"/>
        <w:jc w:val="both"/>
        <w:rPr>
          <w:rFonts w:ascii="Calibri" w:hAnsi="Calibri" w:cs="Calibri"/>
          <w:color w:val="000000"/>
          <w:sz w:val="24"/>
        </w:rPr>
      </w:pPr>
      <w:r w:rsidRPr="004C076A">
        <w:rPr>
          <w:rFonts w:ascii="Calibri" w:hAnsi="Calibri" w:cs="Calibri"/>
          <w:sz w:val="24"/>
        </w:rPr>
        <w:t>Ogni anno accademico, alla fine del tirocinio, il tutor firma la certificazione del tirocinio e il libretto universitario dello studente-tirocinante.</w:t>
      </w:r>
    </w:p>
    <w:p w:rsidR="004C076A" w:rsidRPr="004C076A" w:rsidRDefault="004C076A" w:rsidP="004C076A">
      <w:pPr>
        <w:spacing w:line="312" w:lineRule="auto"/>
        <w:jc w:val="both"/>
        <w:rPr>
          <w:rFonts w:ascii="Calibri" w:hAnsi="Calibri" w:cs="Calibri"/>
          <w:color w:val="000000"/>
          <w:sz w:val="24"/>
        </w:rPr>
      </w:pPr>
    </w:p>
    <w:p w:rsidR="004C076A" w:rsidRPr="004C076A" w:rsidRDefault="004C076A" w:rsidP="00FA14F3">
      <w:pPr>
        <w:ind w:left="6373" w:hanging="6372"/>
        <w:jc w:val="both"/>
        <w:rPr>
          <w:rFonts w:ascii="Calibri" w:hAnsi="Calibri" w:cs="Calibri"/>
          <w:sz w:val="24"/>
        </w:rPr>
      </w:pPr>
      <w:r w:rsidRPr="004C076A">
        <w:rPr>
          <w:rFonts w:ascii="Calibri" w:hAnsi="Calibri" w:cs="Calibri"/>
          <w:sz w:val="24"/>
        </w:rPr>
        <w:t>Data ____________</w:t>
      </w:r>
      <w:r w:rsidRPr="004C076A">
        <w:rPr>
          <w:rFonts w:ascii="Calibri" w:hAnsi="Calibri" w:cs="Calibri"/>
          <w:sz w:val="24"/>
        </w:rPr>
        <w:tab/>
        <w:t xml:space="preserve">            Il Docente di riferimento</w:t>
      </w:r>
    </w:p>
    <w:p w:rsidR="00D86CAA" w:rsidRPr="00157238" w:rsidRDefault="004C076A" w:rsidP="00FA14F3">
      <w:pPr>
        <w:ind w:left="6373"/>
        <w:jc w:val="center"/>
        <w:rPr>
          <w:rFonts w:ascii="Calibri" w:hAnsi="Calibri" w:cs="Calibri"/>
          <w:i/>
          <w:sz w:val="24"/>
          <w:szCs w:val="24"/>
        </w:rPr>
      </w:pPr>
      <w:r w:rsidRPr="00157238">
        <w:rPr>
          <w:rFonts w:ascii="Calibri" w:hAnsi="Calibri" w:cs="Calibri"/>
          <w:i/>
          <w:sz w:val="24"/>
        </w:rPr>
        <w:t xml:space="preserve">          (Prof. Luciano Squillaci)</w:t>
      </w:r>
    </w:p>
    <w:sectPr w:rsidR="00D86CAA" w:rsidRPr="00157238" w:rsidSect="001C271C">
      <w:headerReference w:type="default" r:id="rId8"/>
      <w:footerReference w:type="default" r:id="rId9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D6B" w:rsidRDefault="009F6D6B">
      <w:r>
        <w:separator/>
      </w:r>
    </w:p>
  </w:endnote>
  <w:endnote w:type="continuationSeparator" w:id="1">
    <w:p w:rsidR="009F6D6B" w:rsidRDefault="009F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39" w:rsidRDefault="00AB4439" w:rsidP="00AB4439">
    <w:pPr>
      <w:pStyle w:val="Pidipagina"/>
      <w:jc w:val="right"/>
      <w:rPr>
        <w:sz w:val="16"/>
      </w:rPr>
    </w:pPr>
    <w:r>
      <w:rPr>
        <w:sz w:val="16"/>
      </w:rPr>
      <w:t>MODULO REVISIONATO FEBBRAIO 202</w:t>
    </w:r>
    <w:r w:rsidR="00E30454">
      <w:rPr>
        <w:sz w:val="16"/>
      </w:rPr>
      <w:t>1</w:t>
    </w:r>
  </w:p>
  <w:p w:rsidR="00AB4439" w:rsidRDefault="00AB4439" w:rsidP="00AB4439">
    <w:pPr>
      <w:pStyle w:val="Pidipagina"/>
      <w:jc w:val="right"/>
    </w:pPr>
  </w:p>
  <w:p w:rsidR="00B97BE2" w:rsidRPr="00F958DD" w:rsidRDefault="00B97BE2" w:rsidP="0084159E">
    <w:pPr>
      <w:pStyle w:val="Pidipagina"/>
      <w:jc w:val="center"/>
      <w:rPr>
        <w:rFonts w:cs="Arial"/>
        <w:b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D6B" w:rsidRDefault="009F6D6B">
      <w:r>
        <w:separator/>
      </w:r>
    </w:p>
  </w:footnote>
  <w:footnote w:type="continuationSeparator" w:id="1">
    <w:p w:rsidR="009F6D6B" w:rsidRDefault="009F6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77" w:rsidRDefault="00675177" w:rsidP="00675177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A93"/>
    <w:multiLevelType w:val="hybridMultilevel"/>
    <w:tmpl w:val="5D18B4C4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BEB"/>
    <w:multiLevelType w:val="hybridMultilevel"/>
    <w:tmpl w:val="C2748500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52BE2"/>
    <w:multiLevelType w:val="hybridMultilevel"/>
    <w:tmpl w:val="89422A9E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50C1B"/>
    <w:multiLevelType w:val="hybridMultilevel"/>
    <w:tmpl w:val="AABEBD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E3A26"/>
    <w:multiLevelType w:val="hybridMultilevel"/>
    <w:tmpl w:val="EA42A692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F07E0"/>
    <w:multiLevelType w:val="singleLevel"/>
    <w:tmpl w:val="174C37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6">
    <w:nsid w:val="2F6029B3"/>
    <w:multiLevelType w:val="hybridMultilevel"/>
    <w:tmpl w:val="F036088A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86922"/>
    <w:multiLevelType w:val="hybridMultilevel"/>
    <w:tmpl w:val="02E672F2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B4AFC"/>
    <w:multiLevelType w:val="hybridMultilevel"/>
    <w:tmpl w:val="DCEC078A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0D04B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12A27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0E47EEE"/>
    <w:multiLevelType w:val="hybridMultilevel"/>
    <w:tmpl w:val="7390EE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F08E3"/>
    <w:multiLevelType w:val="multilevel"/>
    <w:tmpl w:val="5C8CDBCE"/>
    <w:lvl w:ilvl="0">
      <w:start w:val="2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1955907"/>
    <w:multiLevelType w:val="hybridMultilevel"/>
    <w:tmpl w:val="6E587E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26D6F"/>
    <w:multiLevelType w:val="hybridMultilevel"/>
    <w:tmpl w:val="318A0B5C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353657"/>
    <w:multiLevelType w:val="hybridMultilevel"/>
    <w:tmpl w:val="7370F60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4"/>
  </w:num>
  <w:num w:numId="11">
    <w:abstractNumId w:val="2"/>
  </w:num>
  <w:num w:numId="12">
    <w:abstractNumId w:val="4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810"/>
    <w:rsid w:val="0000259D"/>
    <w:rsid w:val="000150EE"/>
    <w:rsid w:val="00022EB7"/>
    <w:rsid w:val="00023E65"/>
    <w:rsid w:val="00031ACE"/>
    <w:rsid w:val="00050727"/>
    <w:rsid w:val="00063437"/>
    <w:rsid w:val="00063F99"/>
    <w:rsid w:val="000731FA"/>
    <w:rsid w:val="00083038"/>
    <w:rsid w:val="0008410A"/>
    <w:rsid w:val="000A1942"/>
    <w:rsid w:val="000A324E"/>
    <w:rsid w:val="000A3AD4"/>
    <w:rsid w:val="000A4D62"/>
    <w:rsid w:val="000C1A9E"/>
    <w:rsid w:val="000F11B5"/>
    <w:rsid w:val="000F6B7A"/>
    <w:rsid w:val="0010357D"/>
    <w:rsid w:val="00106581"/>
    <w:rsid w:val="00114193"/>
    <w:rsid w:val="0011474C"/>
    <w:rsid w:val="00115329"/>
    <w:rsid w:val="00125AA9"/>
    <w:rsid w:val="0015064E"/>
    <w:rsid w:val="00157238"/>
    <w:rsid w:val="001679F5"/>
    <w:rsid w:val="001820C7"/>
    <w:rsid w:val="00187B67"/>
    <w:rsid w:val="001934EF"/>
    <w:rsid w:val="001A4594"/>
    <w:rsid w:val="001B4A2D"/>
    <w:rsid w:val="001B70EA"/>
    <w:rsid w:val="001C271C"/>
    <w:rsid w:val="001D3F3C"/>
    <w:rsid w:val="001E6094"/>
    <w:rsid w:val="001E739B"/>
    <w:rsid w:val="001F48A0"/>
    <w:rsid w:val="00207007"/>
    <w:rsid w:val="00215A42"/>
    <w:rsid w:val="00240481"/>
    <w:rsid w:val="0024483E"/>
    <w:rsid w:val="0025471C"/>
    <w:rsid w:val="00254B1F"/>
    <w:rsid w:val="00257CE1"/>
    <w:rsid w:val="002745F1"/>
    <w:rsid w:val="002771C7"/>
    <w:rsid w:val="002779D5"/>
    <w:rsid w:val="00296C1B"/>
    <w:rsid w:val="002A2DEC"/>
    <w:rsid w:val="002B2022"/>
    <w:rsid w:val="002B5C0D"/>
    <w:rsid w:val="002C68A2"/>
    <w:rsid w:val="002D6A1E"/>
    <w:rsid w:val="002D7566"/>
    <w:rsid w:val="002F28BC"/>
    <w:rsid w:val="002F47CE"/>
    <w:rsid w:val="0030257D"/>
    <w:rsid w:val="0030552B"/>
    <w:rsid w:val="00322715"/>
    <w:rsid w:val="00333224"/>
    <w:rsid w:val="003346A1"/>
    <w:rsid w:val="00334F26"/>
    <w:rsid w:val="003358EC"/>
    <w:rsid w:val="00367C68"/>
    <w:rsid w:val="003705D6"/>
    <w:rsid w:val="00374D24"/>
    <w:rsid w:val="003931F7"/>
    <w:rsid w:val="00397549"/>
    <w:rsid w:val="003A36EF"/>
    <w:rsid w:val="003B41C9"/>
    <w:rsid w:val="003C2C93"/>
    <w:rsid w:val="003E1278"/>
    <w:rsid w:val="003F5858"/>
    <w:rsid w:val="0041375F"/>
    <w:rsid w:val="00415D57"/>
    <w:rsid w:val="00416745"/>
    <w:rsid w:val="00436070"/>
    <w:rsid w:val="00455B28"/>
    <w:rsid w:val="00461A0D"/>
    <w:rsid w:val="004903C4"/>
    <w:rsid w:val="0049428F"/>
    <w:rsid w:val="0049471C"/>
    <w:rsid w:val="0049503E"/>
    <w:rsid w:val="00495DAA"/>
    <w:rsid w:val="004B42B6"/>
    <w:rsid w:val="004C076A"/>
    <w:rsid w:val="004C343D"/>
    <w:rsid w:val="004C3559"/>
    <w:rsid w:val="004C3EA2"/>
    <w:rsid w:val="004F1448"/>
    <w:rsid w:val="005002E3"/>
    <w:rsid w:val="005003BC"/>
    <w:rsid w:val="00512C2A"/>
    <w:rsid w:val="00523A96"/>
    <w:rsid w:val="00530EFF"/>
    <w:rsid w:val="00544E66"/>
    <w:rsid w:val="00550A9C"/>
    <w:rsid w:val="00554BCF"/>
    <w:rsid w:val="00555BC4"/>
    <w:rsid w:val="005A0E8B"/>
    <w:rsid w:val="005A1962"/>
    <w:rsid w:val="005B1822"/>
    <w:rsid w:val="005B4E4B"/>
    <w:rsid w:val="005C37FA"/>
    <w:rsid w:val="005D1ADD"/>
    <w:rsid w:val="005D2F9B"/>
    <w:rsid w:val="005E1656"/>
    <w:rsid w:val="005E3E66"/>
    <w:rsid w:val="005F571E"/>
    <w:rsid w:val="00600E41"/>
    <w:rsid w:val="00602AC7"/>
    <w:rsid w:val="00614693"/>
    <w:rsid w:val="00620C2D"/>
    <w:rsid w:val="006428D8"/>
    <w:rsid w:val="00675177"/>
    <w:rsid w:val="00676BD3"/>
    <w:rsid w:val="0068242A"/>
    <w:rsid w:val="00685922"/>
    <w:rsid w:val="00694EF1"/>
    <w:rsid w:val="00695BCF"/>
    <w:rsid w:val="00696C58"/>
    <w:rsid w:val="006B52A1"/>
    <w:rsid w:val="006C4B9D"/>
    <w:rsid w:val="006D606E"/>
    <w:rsid w:val="006F05E5"/>
    <w:rsid w:val="006F088E"/>
    <w:rsid w:val="006F1DCE"/>
    <w:rsid w:val="006F2FD9"/>
    <w:rsid w:val="00704A98"/>
    <w:rsid w:val="00716574"/>
    <w:rsid w:val="007213E1"/>
    <w:rsid w:val="007401C1"/>
    <w:rsid w:val="007442AE"/>
    <w:rsid w:val="0076384E"/>
    <w:rsid w:val="007C02CE"/>
    <w:rsid w:val="007C4A47"/>
    <w:rsid w:val="007D7294"/>
    <w:rsid w:val="007F3B52"/>
    <w:rsid w:val="007F5459"/>
    <w:rsid w:val="00833479"/>
    <w:rsid w:val="0083766E"/>
    <w:rsid w:val="0084159E"/>
    <w:rsid w:val="00884CD3"/>
    <w:rsid w:val="00885293"/>
    <w:rsid w:val="00885FB4"/>
    <w:rsid w:val="00897BE4"/>
    <w:rsid w:val="008B7516"/>
    <w:rsid w:val="008E0DB8"/>
    <w:rsid w:val="008E6CAE"/>
    <w:rsid w:val="008F5F4D"/>
    <w:rsid w:val="009011B3"/>
    <w:rsid w:val="00906AFF"/>
    <w:rsid w:val="00936402"/>
    <w:rsid w:val="00971BE5"/>
    <w:rsid w:val="009737FD"/>
    <w:rsid w:val="00976810"/>
    <w:rsid w:val="00986A2B"/>
    <w:rsid w:val="009C0961"/>
    <w:rsid w:val="009E7649"/>
    <w:rsid w:val="009F14DE"/>
    <w:rsid w:val="009F6D6B"/>
    <w:rsid w:val="00A04490"/>
    <w:rsid w:val="00A05D09"/>
    <w:rsid w:val="00A15EAB"/>
    <w:rsid w:val="00A43F30"/>
    <w:rsid w:val="00A46BEC"/>
    <w:rsid w:val="00A47182"/>
    <w:rsid w:val="00A4750E"/>
    <w:rsid w:val="00A65524"/>
    <w:rsid w:val="00A818C9"/>
    <w:rsid w:val="00A8659A"/>
    <w:rsid w:val="00AA248D"/>
    <w:rsid w:val="00AB4439"/>
    <w:rsid w:val="00AF1A15"/>
    <w:rsid w:val="00AF2431"/>
    <w:rsid w:val="00B05B39"/>
    <w:rsid w:val="00B07BBC"/>
    <w:rsid w:val="00B5074A"/>
    <w:rsid w:val="00B63761"/>
    <w:rsid w:val="00B76BEB"/>
    <w:rsid w:val="00B95290"/>
    <w:rsid w:val="00B95990"/>
    <w:rsid w:val="00B97BE2"/>
    <w:rsid w:val="00B97E7A"/>
    <w:rsid w:val="00BA7CA9"/>
    <w:rsid w:val="00BB4A59"/>
    <w:rsid w:val="00BB5038"/>
    <w:rsid w:val="00BB5396"/>
    <w:rsid w:val="00BC0757"/>
    <w:rsid w:val="00BD4F5E"/>
    <w:rsid w:val="00BF1408"/>
    <w:rsid w:val="00C0153A"/>
    <w:rsid w:val="00C03AA2"/>
    <w:rsid w:val="00C23B94"/>
    <w:rsid w:val="00C25EA7"/>
    <w:rsid w:val="00C445D2"/>
    <w:rsid w:val="00C51A35"/>
    <w:rsid w:val="00C77CE4"/>
    <w:rsid w:val="00C8070C"/>
    <w:rsid w:val="00C90ADA"/>
    <w:rsid w:val="00CA4F53"/>
    <w:rsid w:val="00CC5935"/>
    <w:rsid w:val="00CD1B02"/>
    <w:rsid w:val="00CD2EAE"/>
    <w:rsid w:val="00CF567A"/>
    <w:rsid w:val="00D01137"/>
    <w:rsid w:val="00D05956"/>
    <w:rsid w:val="00D155F5"/>
    <w:rsid w:val="00D22E85"/>
    <w:rsid w:val="00D24499"/>
    <w:rsid w:val="00D32AAE"/>
    <w:rsid w:val="00D33E4D"/>
    <w:rsid w:val="00D3742D"/>
    <w:rsid w:val="00D55EEE"/>
    <w:rsid w:val="00D779C8"/>
    <w:rsid w:val="00D832A3"/>
    <w:rsid w:val="00D838CD"/>
    <w:rsid w:val="00D86CAA"/>
    <w:rsid w:val="00D91182"/>
    <w:rsid w:val="00DA22C5"/>
    <w:rsid w:val="00DD232C"/>
    <w:rsid w:val="00DE0CFD"/>
    <w:rsid w:val="00DF458C"/>
    <w:rsid w:val="00DF4A68"/>
    <w:rsid w:val="00DF5958"/>
    <w:rsid w:val="00E07E15"/>
    <w:rsid w:val="00E136B7"/>
    <w:rsid w:val="00E22A67"/>
    <w:rsid w:val="00E23436"/>
    <w:rsid w:val="00E2446C"/>
    <w:rsid w:val="00E30454"/>
    <w:rsid w:val="00E550FF"/>
    <w:rsid w:val="00E66470"/>
    <w:rsid w:val="00E774D1"/>
    <w:rsid w:val="00E801E0"/>
    <w:rsid w:val="00E9234C"/>
    <w:rsid w:val="00EB5F3B"/>
    <w:rsid w:val="00EC0517"/>
    <w:rsid w:val="00EC0C73"/>
    <w:rsid w:val="00ED33A7"/>
    <w:rsid w:val="00ED7C4E"/>
    <w:rsid w:val="00EE5CB0"/>
    <w:rsid w:val="00EF02FB"/>
    <w:rsid w:val="00EF6A87"/>
    <w:rsid w:val="00F05063"/>
    <w:rsid w:val="00F06CEE"/>
    <w:rsid w:val="00F14A75"/>
    <w:rsid w:val="00F21026"/>
    <w:rsid w:val="00F26A90"/>
    <w:rsid w:val="00F45898"/>
    <w:rsid w:val="00F45AC4"/>
    <w:rsid w:val="00F52530"/>
    <w:rsid w:val="00F554C6"/>
    <w:rsid w:val="00F951B8"/>
    <w:rsid w:val="00F958DD"/>
    <w:rsid w:val="00FA14F3"/>
    <w:rsid w:val="00FB2F89"/>
    <w:rsid w:val="00FC46EC"/>
    <w:rsid w:val="00FC7859"/>
    <w:rsid w:val="00FD2BB9"/>
    <w:rsid w:val="00FD7301"/>
    <w:rsid w:val="00FE4DA2"/>
    <w:rsid w:val="00FF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6810"/>
  </w:style>
  <w:style w:type="paragraph" w:styleId="Titolo5">
    <w:name w:val="heading 5"/>
    <w:basedOn w:val="Normale"/>
    <w:next w:val="Normale"/>
    <w:link w:val="Titolo5Carattere"/>
    <w:qFormat/>
    <w:rsid w:val="001C27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20"/>
      </w:tabs>
      <w:jc w:val="both"/>
      <w:outlineLvl w:val="4"/>
    </w:pPr>
    <w:rPr>
      <w:b/>
      <w:b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1C27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right" w:leader="underscore" w:pos="9540"/>
      </w:tabs>
      <w:jc w:val="both"/>
      <w:outlineLvl w:val="8"/>
    </w:pPr>
    <w:rPr>
      <w:rFonts w:ascii="Arial Narrow" w:hAnsi="Arial Narrow"/>
      <w:b/>
      <w:bCs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76810"/>
    <w:pPr>
      <w:jc w:val="center"/>
    </w:pPr>
    <w:rPr>
      <w:b/>
      <w:sz w:val="28"/>
    </w:rPr>
  </w:style>
  <w:style w:type="table" w:styleId="Grigliatabella">
    <w:name w:val="Table Grid"/>
    <w:basedOn w:val="Tabellanormale"/>
    <w:rsid w:val="00976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415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159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84159E"/>
    <w:pPr>
      <w:ind w:firstLine="284"/>
      <w:jc w:val="both"/>
    </w:pPr>
    <w:rPr>
      <w:rFonts w:ascii="Arial" w:hAnsi="Arial"/>
    </w:rPr>
  </w:style>
  <w:style w:type="character" w:styleId="Collegamentoipertestuale">
    <w:name w:val="Hyperlink"/>
    <w:rsid w:val="0084159E"/>
    <w:rPr>
      <w:color w:val="0000FF"/>
      <w:u w:val="single"/>
    </w:rPr>
  </w:style>
  <w:style w:type="paragraph" w:styleId="Testofumetto">
    <w:name w:val="Balloon Text"/>
    <w:basedOn w:val="Normale"/>
    <w:semiHidden/>
    <w:rsid w:val="003F585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675177"/>
  </w:style>
  <w:style w:type="character" w:customStyle="1" w:styleId="PidipaginaCarattere">
    <w:name w:val="Piè di pagina Carattere"/>
    <w:link w:val="Pidipagina"/>
    <w:uiPriority w:val="99"/>
    <w:rsid w:val="00675177"/>
  </w:style>
  <w:style w:type="paragraph" w:styleId="Paragrafoelenco">
    <w:name w:val="List Paragraph"/>
    <w:basedOn w:val="Normale"/>
    <w:uiPriority w:val="34"/>
    <w:qFormat/>
    <w:rsid w:val="00E22A67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1C271C"/>
    <w:rPr>
      <w:b/>
      <w:bCs/>
      <w:szCs w:val="24"/>
    </w:rPr>
  </w:style>
  <w:style w:type="character" w:customStyle="1" w:styleId="Titolo9Carattere">
    <w:name w:val="Titolo 9 Carattere"/>
    <w:basedOn w:val="Carpredefinitoparagrafo"/>
    <w:link w:val="Titolo9"/>
    <w:rsid w:val="001C271C"/>
    <w:rPr>
      <w:rFonts w:ascii="Arial Narrow" w:hAnsi="Arial Narrow"/>
      <w:b/>
      <w:bCs/>
      <w:i/>
      <w:iCs/>
      <w:szCs w:val="24"/>
    </w:rPr>
  </w:style>
  <w:style w:type="paragraph" w:customStyle="1" w:styleId="a">
    <w:basedOn w:val="Normale"/>
    <w:next w:val="Corpodeltesto"/>
    <w:rsid w:val="001C271C"/>
    <w:pPr>
      <w:jc w:val="center"/>
    </w:pPr>
    <w:rPr>
      <w:i/>
      <w:iCs/>
      <w:szCs w:val="24"/>
    </w:rPr>
  </w:style>
  <w:style w:type="paragraph" w:customStyle="1" w:styleId="Corpodeltesto21">
    <w:name w:val="Corpo del testo 21"/>
    <w:basedOn w:val="Normale"/>
    <w:rsid w:val="001C271C"/>
    <w:pPr>
      <w:jc w:val="both"/>
    </w:pPr>
    <w:rPr>
      <w:rFonts w:ascii="New York" w:hAnsi="New York"/>
    </w:rPr>
  </w:style>
  <w:style w:type="paragraph" w:styleId="Corpodeltesto">
    <w:name w:val="Body Text"/>
    <w:basedOn w:val="Normale"/>
    <w:link w:val="CorpodeltestoCarattere"/>
    <w:rsid w:val="001C271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C271C"/>
  </w:style>
  <w:style w:type="paragraph" w:styleId="Corpodeltesto2">
    <w:name w:val="Body Text 2"/>
    <w:basedOn w:val="Normale"/>
    <w:link w:val="Corpodeltesto2Carattere"/>
    <w:rsid w:val="00D86CA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86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casa</Company>
  <LinksUpToDate>false</LinksUpToDate>
  <CharactersWithSpaces>3926</CharactersWithSpaces>
  <SharedDoc>false</SharedDoc>
  <HLinks>
    <vt:vector size="12" baseType="variant">
      <vt:variant>
        <vt:i4>5374062</vt:i4>
      </vt:variant>
      <vt:variant>
        <vt:i4>3</vt:i4>
      </vt:variant>
      <vt:variant>
        <vt:i4>0</vt:i4>
      </vt:variant>
      <vt:variant>
        <vt:i4>5</vt:i4>
      </vt:variant>
      <vt:variant>
        <vt:lpwstr>mailto:info@istitutouniversitariopratesi.it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mailto:unipratesi@gmail.com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utente</dc:creator>
  <cp:keywords/>
  <cp:lastModifiedBy>PC</cp:lastModifiedBy>
  <cp:revision>9</cp:revision>
  <cp:lastPrinted>2019-07-10T09:43:00Z</cp:lastPrinted>
  <dcterms:created xsi:type="dcterms:W3CDTF">2019-11-04T15:06:00Z</dcterms:created>
  <dcterms:modified xsi:type="dcterms:W3CDTF">2021-10-27T15:34:00Z</dcterms:modified>
</cp:coreProperties>
</file>